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13"/>
        <w:gridCol w:w="5459"/>
        <w:tblGridChange w:id="0">
          <w:tblGrid>
            <w:gridCol w:w="3613"/>
            <w:gridCol w:w="54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widowControl w:val="0"/>
              <w:tabs>
                <w:tab w:val="left" w:leader="none" w:pos="1284"/>
              </w:tabs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BỘ GIÁO DỤC VÀ ĐÀO TẠO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TRƯỜNG ĐẠI HỌC TÂY BẮC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widowControl w:val="0"/>
              <w:tabs>
                <w:tab w:val="left" w:leader="none" w:pos="1284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CỘNG HÒA XÃ HỘI CHỦ NGHĨA VIỆT NAM</w:t>
              <w:br w:type="textWrapping"/>
              <w:t xml:space="preserve">Đ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ộc lập - Tự do - Hạnh phúc</w:t>
            </w:r>
          </w:p>
        </w:tc>
      </w:tr>
    </w:tbl>
    <w:p w:rsidR="00000000" w:rsidDel="00000000" w:rsidP="00000000" w:rsidRDefault="00000000" w:rsidRPr="00000000" w14:paraId="00000004">
      <w:pPr>
        <w:widowControl w:val="0"/>
        <w:tabs>
          <w:tab w:val="left" w:leader="none" w:pos="1284"/>
        </w:tabs>
        <w:spacing w:after="240" w:before="360" w:lineRule="auto"/>
        <w:ind w:firstLine="0"/>
        <w:jc w:val="center"/>
        <w:rPr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ĐƠN ĐỀ NGHỊ PHÚC KHẢO</w:t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Kỳ thi kết thúc học phần học kỳ </w:t>
      </w:r>
      <w:r w:rsidDel="00000000" w:rsidR="00000000" w:rsidRPr="00000000">
        <w:rPr>
          <w:i w:val="1"/>
          <w:color w:val="808080"/>
          <w:sz w:val="24"/>
          <w:szCs w:val="24"/>
          <w:rtl w:val="0"/>
        </w:rPr>
        <w:t xml:space="preserve">Chọn học kỳ</w:t>
      </w:r>
      <w:r w:rsidDel="00000000" w:rsidR="00000000" w:rsidRPr="00000000">
        <w:rPr>
          <w:b w:val="1"/>
          <w:sz w:val="26"/>
          <w:szCs w:val="26"/>
          <w:rtl w:val="0"/>
        </w:rPr>
        <w:t xml:space="preserve"> năm học </w:t>
      </w:r>
      <w:r w:rsidDel="00000000" w:rsidR="00000000" w:rsidRPr="00000000">
        <w:rPr>
          <w:i w:val="1"/>
          <w:color w:val="808080"/>
          <w:sz w:val="24"/>
          <w:szCs w:val="24"/>
          <w:rtl w:val="0"/>
        </w:rPr>
        <w:t xml:space="preserve">Chọn năm học</w:t>
      </w:r>
      <w:r w:rsidDel="00000000" w:rsidR="00000000" w:rsidRPr="00000000">
        <w:rPr>
          <w:sz w:val="26"/>
          <w:szCs w:val="26"/>
          <w:rtl w:val="0"/>
        </w:rPr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12700</wp:posOffset>
                </wp:positionV>
                <wp:extent cx="1995777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48112" y="3780000"/>
                          <a:ext cx="1995777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12700</wp:posOffset>
                </wp:positionV>
                <wp:extent cx="1995777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777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0</wp:posOffset>
                </wp:positionV>
                <wp:extent cx="850789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20606" y="3780000"/>
                          <a:ext cx="850789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0</wp:posOffset>
                </wp:positionV>
                <wp:extent cx="850789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0789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1284"/>
        </w:tabs>
        <w:spacing w:after="0" w:before="0" w:lineRule="auto"/>
        <w:ind w:left="1985" w:hanging="1134"/>
        <w:jc w:val="left"/>
        <w:rPr>
          <w:sz w:val="26"/>
          <w:szCs w:val="26"/>
        </w:rPr>
      </w:pPr>
      <w:bookmarkStart w:colFirst="0" w:colLast="0" w:name="_30j0zll" w:id="1"/>
      <w:bookmarkEnd w:id="1"/>
      <w:r w:rsidDel="00000000" w:rsidR="00000000" w:rsidRPr="00000000">
        <w:rPr>
          <w:sz w:val="26"/>
          <w:szCs w:val="26"/>
          <w:rtl w:val="0"/>
        </w:rPr>
        <w:t xml:space="preserve">Kính gửi: - Ban chủ nhiệm khoa </w:t>
      </w:r>
      <w:r w:rsidDel="00000000" w:rsidR="00000000" w:rsidRPr="00000000">
        <w:rPr>
          <w:i w:val="1"/>
          <w:color w:val="808080"/>
          <w:sz w:val="24"/>
          <w:szCs w:val="24"/>
          <w:rtl w:val="0"/>
        </w:rPr>
        <w:t xml:space="preserve">Vui lòng chọn tên khoa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1284"/>
        </w:tabs>
        <w:spacing w:after="240" w:before="0" w:lineRule="auto"/>
        <w:ind w:left="1985" w:hanging="141.9999999999999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- Phòng Bảo đảm chất lượng và Thanh tra Pháp chế;</w:t>
      </w:r>
    </w:p>
    <w:tbl>
      <w:tblPr>
        <w:tblStyle w:val="Table2"/>
        <w:tblW w:w="9242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68"/>
        <w:gridCol w:w="3774"/>
        <w:tblGridChange w:id="0">
          <w:tblGrid>
            <w:gridCol w:w="5468"/>
            <w:gridCol w:w="377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1284"/>
              </w:tabs>
              <w:spacing w:before="12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Họ và tên SV: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4"/>
                <w:szCs w:val="24"/>
                <w:rtl w:val="0"/>
              </w:rPr>
              <w:t xml:space="preserve">Vui lòng nhập đầy đủ họ và tên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1284"/>
              </w:tabs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Ngày sinh: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4"/>
                <w:szCs w:val="24"/>
                <w:rtl w:val="0"/>
              </w:rPr>
              <w:t xml:space="preserve">Nhập ngày sinh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1284"/>
              </w:tabs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Lớp chuyên ngành: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4"/>
                <w:szCs w:val="24"/>
                <w:rtl w:val="0"/>
              </w:rPr>
              <w:t xml:space="preserve">Nhập tên lớp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1284"/>
              </w:tabs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Mã SV: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4"/>
                <w:szCs w:val="24"/>
                <w:rtl w:val="0"/>
              </w:rPr>
              <w:t xml:space="preserve">Nhập mã sinh viên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widowControl w:val="0"/>
        <w:tabs>
          <w:tab w:val="left" w:leader="none" w:pos="1284"/>
        </w:tabs>
        <w:rPr>
          <w:sz w:val="26"/>
          <w:szCs w:val="26"/>
        </w:rPr>
      </w:pPr>
      <w:bookmarkStart w:colFirst="0" w:colLast="0" w:name="_2et92p0" w:id="4"/>
      <w:bookmarkEnd w:id="4"/>
      <w:r w:rsidDel="00000000" w:rsidR="00000000" w:rsidRPr="00000000">
        <w:rPr>
          <w:sz w:val="26"/>
          <w:szCs w:val="26"/>
          <w:rtl w:val="0"/>
        </w:rPr>
        <w:t xml:space="preserve">Xin phúc khảo điểm thi kết thúc học phần nhằm đối với các học phần đã dự thi kết thúc học phần thuộc học kỳ </w:t>
      </w:r>
      <w:r w:rsidDel="00000000" w:rsidR="00000000" w:rsidRPr="00000000">
        <w:rPr>
          <w:i w:val="1"/>
          <w:color w:val="808080"/>
          <w:sz w:val="24"/>
          <w:szCs w:val="24"/>
          <w:rtl w:val="0"/>
        </w:rPr>
        <w:t xml:space="preserve">Chọn học kỳ</w:t>
      </w:r>
      <w:r w:rsidDel="00000000" w:rsidR="00000000" w:rsidRPr="00000000">
        <w:rPr>
          <w:sz w:val="26"/>
          <w:szCs w:val="26"/>
          <w:rtl w:val="0"/>
        </w:rPr>
        <w:t xml:space="preserve"> năm học </w:t>
      </w:r>
      <w:r w:rsidDel="00000000" w:rsidR="00000000" w:rsidRPr="00000000">
        <w:rPr>
          <w:i w:val="1"/>
          <w:color w:val="808080"/>
          <w:sz w:val="24"/>
          <w:szCs w:val="24"/>
          <w:rtl w:val="0"/>
        </w:rPr>
        <w:t xml:space="preserve">Chọn năm học</w:t>
      </w:r>
      <w:r w:rsidDel="00000000" w:rsidR="00000000" w:rsidRPr="00000000">
        <w:rPr>
          <w:sz w:val="26"/>
          <w:szCs w:val="26"/>
          <w:rtl w:val="0"/>
        </w:rPr>
        <w:t xml:space="preserve">  sau đây:</w:t>
      </w:r>
    </w:p>
    <w:tbl>
      <w:tblPr>
        <w:tblStyle w:val="Table3"/>
        <w:tblW w:w="90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1"/>
        <w:gridCol w:w="3433"/>
        <w:gridCol w:w="1665"/>
        <w:gridCol w:w="1677"/>
        <w:gridCol w:w="1586"/>
        <w:tblGridChange w:id="0">
          <w:tblGrid>
            <w:gridCol w:w="701"/>
            <w:gridCol w:w="3433"/>
            <w:gridCol w:w="1665"/>
            <w:gridCol w:w="1677"/>
            <w:gridCol w:w="158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tabs>
                <w:tab w:val="left" w:leader="none" w:pos="1284"/>
              </w:tabs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TT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tabs>
                <w:tab w:val="left" w:leader="none" w:pos="1284"/>
              </w:tabs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Tên học phần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tabs>
                <w:tab w:val="left" w:leader="none" w:pos="1284"/>
              </w:tabs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Mã học phần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tabs>
                <w:tab w:val="left" w:leader="none" w:pos="1284"/>
              </w:tabs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Phòng thi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tabs>
                <w:tab w:val="left" w:leader="none" w:pos="1284"/>
              </w:tabs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Điểm thi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tabs>
                <w:tab w:val="left" w:leader="none" w:pos="1284"/>
              </w:tabs>
              <w:ind w:left="720" w:hanging="55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tabs>
                <w:tab w:val="left" w:leader="none" w:pos="128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6"/>
                <w:szCs w:val="26"/>
                <w:rtl w:val="0"/>
              </w:rPr>
              <w:t xml:space="preserve">Ghi tên học phần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tabs>
                <w:tab w:val="left" w:leader="none" w:pos="128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6"/>
                <w:szCs w:val="26"/>
                <w:rtl w:val="0"/>
              </w:rPr>
              <w:t xml:space="preserve">Mã HP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tabs>
                <w:tab w:val="left" w:leader="none" w:pos="128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4"/>
                <w:szCs w:val="24"/>
                <w:rtl w:val="0"/>
              </w:rPr>
              <w:t xml:space="preserve">Tên Phòng thi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tabs>
                <w:tab w:val="left" w:leader="none" w:pos="128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6"/>
                <w:szCs w:val="26"/>
                <w:rtl w:val="0"/>
              </w:rPr>
              <w:t xml:space="preserve">Ghi điểm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4"/>
                <w:szCs w:val="24"/>
                <w:rtl w:val="0"/>
              </w:rPr>
              <w:t xml:space="preserve"> thi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tabs>
                <w:tab w:val="left" w:leader="none" w:pos="1284"/>
              </w:tabs>
              <w:ind w:left="720" w:hanging="55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tabs>
                <w:tab w:val="left" w:leader="none" w:pos="128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6"/>
                <w:szCs w:val="26"/>
                <w:rtl w:val="0"/>
              </w:rPr>
              <w:t xml:space="preserve">Ghi tên học phần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tabs>
                <w:tab w:val="left" w:leader="none" w:pos="128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6"/>
                <w:szCs w:val="26"/>
                <w:rtl w:val="0"/>
              </w:rPr>
              <w:t xml:space="preserve">Mã HP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tabs>
                <w:tab w:val="left" w:leader="none" w:pos="128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6"/>
                <w:szCs w:val="26"/>
                <w:rtl w:val="0"/>
              </w:rPr>
              <w:t xml:space="preserve">Tên GV dạy HP1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tabs>
                <w:tab w:val="left" w:leader="none" w:pos="128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6"/>
                <w:szCs w:val="26"/>
                <w:rtl w:val="0"/>
              </w:rPr>
              <w:t xml:space="preserve">Ghi điểm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4"/>
                <w:szCs w:val="24"/>
                <w:rtl w:val="0"/>
              </w:rPr>
              <w:t xml:space="preserve"> thi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tabs>
                <w:tab w:val="left" w:leader="none" w:pos="1284"/>
              </w:tabs>
              <w:ind w:left="720" w:hanging="55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tabs>
                <w:tab w:val="left" w:leader="none" w:pos="128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6"/>
                <w:szCs w:val="26"/>
                <w:rtl w:val="0"/>
              </w:rPr>
              <w:t xml:space="preserve">Ghi tên học phần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tabs>
                <w:tab w:val="left" w:leader="none" w:pos="128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6"/>
                <w:szCs w:val="26"/>
                <w:rtl w:val="0"/>
              </w:rPr>
              <w:t xml:space="preserve">Mã HP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tabs>
                <w:tab w:val="left" w:leader="none" w:pos="128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6"/>
                <w:szCs w:val="26"/>
                <w:rtl w:val="0"/>
              </w:rPr>
              <w:t xml:space="preserve">Tên GV dạy HP1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tabs>
                <w:tab w:val="left" w:leader="none" w:pos="128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6"/>
                <w:szCs w:val="26"/>
                <w:rtl w:val="0"/>
              </w:rPr>
              <w:t xml:space="preserve">Ghi điểm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4"/>
                <w:szCs w:val="24"/>
                <w:rtl w:val="0"/>
              </w:rPr>
              <w:t xml:space="preserve"> thi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tabs>
                <w:tab w:val="left" w:leader="none" w:pos="1284"/>
              </w:tabs>
              <w:ind w:left="720" w:hanging="55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tabs>
                <w:tab w:val="left" w:leader="none" w:pos="128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6"/>
                <w:szCs w:val="26"/>
                <w:rtl w:val="0"/>
              </w:rPr>
              <w:t xml:space="preserve">Ghi tên học phần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tabs>
                <w:tab w:val="left" w:leader="none" w:pos="128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6"/>
                <w:szCs w:val="26"/>
                <w:rtl w:val="0"/>
              </w:rPr>
              <w:t xml:space="preserve">Mã HP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tabs>
                <w:tab w:val="left" w:leader="none" w:pos="128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6"/>
                <w:szCs w:val="26"/>
                <w:rtl w:val="0"/>
              </w:rPr>
              <w:t xml:space="preserve">Tên GV dạy HP1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tabs>
                <w:tab w:val="left" w:leader="none" w:pos="128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6"/>
                <w:szCs w:val="26"/>
                <w:rtl w:val="0"/>
              </w:rPr>
              <w:t xml:space="preserve">Ghi điểm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4"/>
                <w:szCs w:val="24"/>
                <w:rtl w:val="0"/>
              </w:rPr>
              <w:t xml:space="preserve"> thi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tabs>
                <w:tab w:val="left" w:leader="none" w:pos="1284"/>
              </w:tabs>
              <w:ind w:left="720" w:hanging="55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tabs>
                <w:tab w:val="left" w:leader="none" w:pos="128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6"/>
                <w:szCs w:val="26"/>
                <w:rtl w:val="0"/>
              </w:rPr>
              <w:t xml:space="preserve">Ghi tên học phần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tabs>
                <w:tab w:val="left" w:leader="none" w:pos="128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6"/>
                <w:szCs w:val="26"/>
                <w:rtl w:val="0"/>
              </w:rPr>
              <w:t xml:space="preserve">Mã HP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tabs>
                <w:tab w:val="left" w:leader="none" w:pos="128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6"/>
                <w:szCs w:val="26"/>
                <w:rtl w:val="0"/>
              </w:rPr>
              <w:t xml:space="preserve">Tên GV dạy HP1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tabs>
                <w:tab w:val="left" w:leader="none" w:pos="128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6"/>
                <w:szCs w:val="26"/>
                <w:rtl w:val="0"/>
              </w:rPr>
              <w:t xml:space="preserve">Ghi điểm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4"/>
                <w:szCs w:val="24"/>
                <w:rtl w:val="0"/>
              </w:rPr>
              <w:t xml:space="preserve"> thi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tabs>
                <w:tab w:val="left" w:leader="none" w:pos="1284"/>
              </w:tabs>
              <w:ind w:left="720" w:hanging="55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tabs>
                <w:tab w:val="left" w:leader="none" w:pos="128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6"/>
                <w:szCs w:val="26"/>
                <w:rtl w:val="0"/>
              </w:rPr>
              <w:t xml:space="preserve">Ghi tên học phần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tabs>
                <w:tab w:val="left" w:leader="none" w:pos="128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6"/>
                <w:szCs w:val="26"/>
                <w:rtl w:val="0"/>
              </w:rPr>
              <w:t xml:space="preserve">Mã HP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tabs>
                <w:tab w:val="left" w:leader="none" w:pos="128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6"/>
                <w:szCs w:val="26"/>
                <w:rtl w:val="0"/>
              </w:rPr>
              <w:t xml:space="preserve">Tên GV dạy HP1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tabs>
                <w:tab w:val="left" w:leader="none" w:pos="128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6"/>
                <w:szCs w:val="26"/>
                <w:rtl w:val="0"/>
              </w:rPr>
              <w:t xml:space="preserve">Ghi điểm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4"/>
                <w:szCs w:val="24"/>
                <w:rtl w:val="0"/>
              </w:rPr>
              <w:t xml:space="preserve"> thi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widowControl w:val="0"/>
        <w:tabs>
          <w:tab w:val="left" w:leader="none" w:pos="1284"/>
        </w:tabs>
        <w:ind w:firstLine="5387"/>
        <w:jc w:val="center"/>
        <w:rPr>
          <w:i w:val="1"/>
          <w:sz w:val="26"/>
          <w:szCs w:val="26"/>
        </w:rPr>
      </w:pPr>
      <w:bookmarkStart w:colFirst="0" w:colLast="0" w:name="_tyjcwt" w:id="5"/>
      <w:bookmarkEnd w:id="5"/>
      <w:r w:rsidDel="00000000" w:rsidR="00000000" w:rsidRPr="00000000">
        <w:rPr>
          <w:i w:val="1"/>
          <w:sz w:val="26"/>
          <w:szCs w:val="26"/>
          <w:rtl w:val="0"/>
        </w:rPr>
        <w:t xml:space="preserve">Sơn La, ngày </w:t>
      </w:r>
      <w:r w:rsidDel="00000000" w:rsidR="00000000" w:rsidRPr="00000000">
        <w:rPr>
          <w:i w:val="1"/>
          <w:color w:val="808080"/>
          <w:sz w:val="24"/>
          <w:szCs w:val="24"/>
          <w:rtl w:val="0"/>
        </w:rPr>
        <w:t xml:space="preserve">ngày, tháng, năm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1284"/>
        </w:tabs>
        <w:ind w:firstLine="5387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Người viết đơn</w:t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1284"/>
        </w:tabs>
        <w:ind w:firstLine="5387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1284"/>
        </w:tabs>
        <w:ind w:firstLine="5387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1284"/>
        </w:tabs>
        <w:ind w:firstLine="5387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widowControl w:val="0"/>
              <w:tabs>
                <w:tab w:val="left" w:leader="none" w:pos="1284"/>
                <w:tab w:val="left" w:leader="none" w:pos="829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ab/>
              <w:t xml:space="preserve">Ý kiến của Trưởng khoa</w:t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tabs>
                <w:tab w:val="left" w:leader="none" w:pos="1284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Trưởng phòng BĐCL&amp;TTPC</w:t>
            </w:r>
          </w:p>
        </w:tc>
      </w:tr>
    </w:tbl>
    <w:p w:rsidR="00000000" w:rsidDel="00000000" w:rsidP="00000000" w:rsidRDefault="00000000" w:rsidRPr="00000000" w14:paraId="00000036">
      <w:pPr>
        <w:widowControl w:val="0"/>
        <w:tabs>
          <w:tab w:val="left" w:leader="none" w:pos="1284"/>
        </w:tabs>
        <w:ind w:firstLine="5387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40" w:w="11907" w:orient="portrait"/>
      <w:pgMar w:bottom="1134" w:top="1134" w:left="1701" w:right="1134" w:header="567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567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567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567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567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567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567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720" w:hanging="550"/>
      </w:pPr>
      <w:rPr>
        <w:rFonts w:ascii="Times New Roman" w:cs="Times New Roman" w:eastAsia="Times New Roman" w:hAnsi="Times New Roman"/>
        <w:b w:val="0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vi-VN"/>
      </w:rPr>
    </w:rPrDefault>
    <w:pPrDefault>
      <w:pPr>
        <w:tabs>
          <w:tab w:val="left" w:leader="none" w:pos="1284"/>
        </w:tabs>
        <w:spacing w:after="120" w:before="120" w:lineRule="auto"/>
        <w:ind w:firstLine="567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ind w:firstLine="566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pPr>
      <w:spacing w:after="0" w:before="0" w:lineRule="auto"/>
      <w:ind w:firstLine="0"/>
      <w:jc w:val="left"/>
    </w:pPr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before="0" w:lineRule="auto"/>
      <w:ind w:firstLine="0"/>
      <w:jc w:val="left"/>
    </w:pPr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before="0" w:lineRule="auto"/>
      <w:ind w:firstLine="0"/>
      <w:jc w:val="left"/>
    </w:pPr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before="0" w:lineRule="auto"/>
      <w:ind w:firstLine="0"/>
      <w:jc w:val="left"/>
    </w:pPr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